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6EA" w:rsidRDefault="009466EA" w:rsidP="009466E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5B9BD5"/>
          <w:sz w:val="36"/>
          <w:szCs w:val="36"/>
        </w:rPr>
        <w:t>Osztályozó vizsga követelményei</w:t>
      </w:r>
      <w:r>
        <w:rPr>
          <w:rStyle w:val="eop"/>
          <w:color w:val="5B9BD5"/>
          <w:sz w:val="36"/>
          <w:szCs w:val="36"/>
        </w:rPr>
        <w:t> </w:t>
      </w:r>
    </w:p>
    <w:p w:rsidR="009466EA" w:rsidRDefault="009466EA" w:rsidP="009466E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color w:val="5B9BD5"/>
          <w:sz w:val="36"/>
          <w:szCs w:val="36"/>
        </w:rPr>
      </w:pPr>
      <w:r>
        <w:rPr>
          <w:rStyle w:val="normaltextrun"/>
          <w:b/>
          <w:bCs/>
          <w:color w:val="5B9BD5"/>
          <w:sz w:val="36"/>
          <w:szCs w:val="36"/>
        </w:rPr>
        <w:t>Katolikus hittan</w:t>
      </w:r>
    </w:p>
    <w:p w:rsidR="009466EA" w:rsidRDefault="009466EA" w:rsidP="009466E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color w:val="5B9BD5"/>
          <w:sz w:val="36"/>
          <w:szCs w:val="36"/>
        </w:rPr>
      </w:pPr>
    </w:p>
    <w:p w:rsidR="009466EA" w:rsidRDefault="009466EA" w:rsidP="009466E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9466EA" w:rsidRDefault="009466EA" w:rsidP="009466EA">
      <w:pPr>
        <w:pStyle w:val="Listaszerbekezds"/>
        <w:numPr>
          <w:ilvl w:val="0"/>
          <w:numId w:val="3"/>
        </w:numPr>
        <w:spacing w:line="256" w:lineRule="auto"/>
        <w:jc w:val="center"/>
      </w:pPr>
      <w:bookmarkStart w:id="0" w:name="_GoBack"/>
      <w:bookmarkEnd w:id="0"/>
      <w:r>
        <w:t>évfolyam</w:t>
      </w:r>
    </w:p>
    <w:p w:rsidR="00F44F4B" w:rsidRDefault="00F44F4B"/>
    <w:p w:rsidR="00F44F4B" w:rsidRDefault="00F44F4B">
      <w:r>
        <w:t xml:space="preserve">Hány Isten van?  </w:t>
      </w:r>
      <w:r w:rsidR="00CC15A8" w:rsidRPr="00CC15A8">
        <w:rPr>
          <w:i/>
        </w:rPr>
        <w:t>Egy I</w:t>
      </w:r>
      <w:r w:rsidRPr="00CC15A8">
        <w:rPr>
          <w:i/>
        </w:rPr>
        <w:t>sten van.</w:t>
      </w:r>
    </w:p>
    <w:p w:rsidR="00F44F4B" w:rsidRDefault="00F44F4B">
      <w:r>
        <w:t xml:space="preserve">Egy Isten hány személy?   </w:t>
      </w:r>
      <w:r w:rsidRPr="00CC15A8">
        <w:rPr>
          <w:i/>
        </w:rPr>
        <w:t>Egy Isten három személy: az Atya a Fiú és a Szentlélek.</w:t>
      </w:r>
    </w:p>
    <w:p w:rsidR="00F44F4B" w:rsidRDefault="00F44F4B">
      <w:r>
        <w:t xml:space="preserve">Hogy hívják a második isteni személyt?  </w:t>
      </w:r>
      <w:r w:rsidRPr="00CC15A8">
        <w:rPr>
          <w:i/>
        </w:rPr>
        <w:t>Jézus Krisztus.</w:t>
      </w:r>
    </w:p>
    <w:p w:rsidR="00F44F4B" w:rsidRDefault="00F44F4B">
      <w:r>
        <w:t xml:space="preserve">Hol Született Jézus Krisztus?   </w:t>
      </w:r>
      <w:r w:rsidRPr="00CC15A8">
        <w:rPr>
          <w:i/>
        </w:rPr>
        <w:t>Jézus Betlehemben születet.</w:t>
      </w:r>
    </w:p>
    <w:p w:rsidR="00F44F4B" w:rsidRDefault="00F44F4B">
      <w:r>
        <w:t xml:space="preserve">Hol nevelkedett Jézus?   </w:t>
      </w:r>
      <w:r w:rsidRPr="00CC15A8">
        <w:rPr>
          <w:i/>
        </w:rPr>
        <w:t>Jézus Názáretben nevelkedett.</w:t>
      </w:r>
    </w:p>
    <w:p w:rsidR="00836EF2" w:rsidRPr="00CC15A8" w:rsidRDefault="00836EF2">
      <w:pPr>
        <w:rPr>
          <w:i/>
        </w:rPr>
      </w:pPr>
      <w:r>
        <w:t xml:space="preserve">Miért jött Jézus a földre?  </w:t>
      </w:r>
      <w:r w:rsidRPr="00CC15A8">
        <w:rPr>
          <w:i/>
        </w:rPr>
        <w:t>Jézus azért jött a földre, h</w:t>
      </w:r>
      <w:r w:rsidR="00D21C95">
        <w:rPr>
          <w:i/>
        </w:rPr>
        <w:t>ogy bemutassa nekünk a Mennyei A</w:t>
      </w:r>
      <w:r w:rsidRPr="00CC15A8">
        <w:rPr>
          <w:i/>
        </w:rPr>
        <w:t>tyát, tanítsa az embereket.</w:t>
      </w:r>
    </w:p>
    <w:p w:rsidR="00F74D61" w:rsidRDefault="00F74D61">
      <w:r>
        <w:t xml:space="preserve">Ki keresztelte meg Jézust? </w:t>
      </w:r>
      <w:r w:rsidRPr="00CC15A8">
        <w:rPr>
          <w:i/>
        </w:rPr>
        <w:t>Jézust</w:t>
      </w:r>
      <w:r>
        <w:t xml:space="preserve"> </w:t>
      </w:r>
      <w:r w:rsidRPr="00CC15A8">
        <w:rPr>
          <w:i/>
        </w:rPr>
        <w:t>Keresztelő Szent János keresztelte meg a Jordán folyóban.</w:t>
      </w:r>
    </w:p>
    <w:p w:rsidR="00F74D61" w:rsidRDefault="00F74D61">
      <w:r>
        <w:t xml:space="preserve">Hogyan nevezzük azokat a történeteket, amelyekkel Jézus tanított? </w:t>
      </w:r>
      <w:r w:rsidRPr="00CC15A8">
        <w:rPr>
          <w:i/>
        </w:rPr>
        <w:t>Ezek a történetek a példabeszédek.</w:t>
      </w:r>
    </w:p>
    <w:p w:rsidR="005E3410" w:rsidRDefault="005E3410">
      <w:r>
        <w:t xml:space="preserve">Halála előtt Jézus melyik városba vonult be ünnepélyesen?  </w:t>
      </w:r>
      <w:r w:rsidRPr="00CC15A8">
        <w:rPr>
          <w:i/>
        </w:rPr>
        <w:t>Jézus Jeruzsálembe vonult be.</w:t>
      </w:r>
    </w:p>
    <w:p w:rsidR="00CC15A8" w:rsidRDefault="00CC15A8">
      <w:r>
        <w:t xml:space="preserve">Mit tett Jézus az utolsó vacsora elején?  </w:t>
      </w:r>
      <w:r w:rsidRPr="00CC15A8">
        <w:rPr>
          <w:i/>
        </w:rPr>
        <w:t>Jézus megmosta apostolainak a lábát.</w:t>
      </w:r>
    </w:p>
    <w:p w:rsidR="005E3410" w:rsidRPr="00086795" w:rsidRDefault="005E3410">
      <w:pPr>
        <w:rPr>
          <w:i/>
        </w:rPr>
      </w:pPr>
      <w:r>
        <w:t xml:space="preserve">Mi történt az utolsó vacsorán? </w:t>
      </w:r>
      <w:r w:rsidRPr="00086795">
        <w:rPr>
          <w:i/>
        </w:rPr>
        <w:t xml:space="preserve">Jézus a kenyeret és a bort </w:t>
      </w:r>
      <w:r w:rsidR="00DF6ADE">
        <w:rPr>
          <w:i/>
        </w:rPr>
        <w:t xml:space="preserve">átváltoztatta testévé és vérévé, és </w:t>
      </w:r>
      <w:r w:rsidRPr="00086795">
        <w:rPr>
          <w:i/>
        </w:rPr>
        <w:t>az apostoloknak adta.</w:t>
      </w:r>
    </w:p>
    <w:p w:rsidR="005E3410" w:rsidRPr="00086795" w:rsidRDefault="005E3410">
      <w:pPr>
        <w:rPr>
          <w:i/>
        </w:rPr>
      </w:pPr>
      <w:r>
        <w:t xml:space="preserve">Melyik napon halt meg Jézus?  </w:t>
      </w:r>
      <w:r w:rsidRPr="00086795">
        <w:rPr>
          <w:i/>
        </w:rPr>
        <w:t>Jézust Nagypénteken keresztre feszítették.</w:t>
      </w:r>
    </w:p>
    <w:p w:rsidR="005E3410" w:rsidRDefault="005E3410">
      <w:r>
        <w:t xml:space="preserve">Melyik napon támadt fel Jézus?  </w:t>
      </w:r>
      <w:r w:rsidRPr="00086795">
        <w:rPr>
          <w:i/>
        </w:rPr>
        <w:t>Jézus húsvét vasárnapján támadt fel.</w:t>
      </w:r>
    </w:p>
    <w:p w:rsidR="00DF6ADE" w:rsidRDefault="005E3410">
      <w:pPr>
        <w:rPr>
          <w:i/>
        </w:rPr>
      </w:pPr>
      <w:r>
        <w:t xml:space="preserve">Feltámadása után kivel találkozott Jézus először? </w:t>
      </w:r>
      <w:r w:rsidRPr="00086795">
        <w:rPr>
          <w:i/>
        </w:rPr>
        <w:t>Jézus először Mária Magdolnával találkozott, azután az apostolokkal.</w:t>
      </w:r>
    </w:p>
    <w:p w:rsidR="00CC15A8" w:rsidRPr="00DF6ADE" w:rsidRDefault="00CC15A8">
      <w:pPr>
        <w:rPr>
          <w:i/>
        </w:rPr>
      </w:pPr>
      <w:r>
        <w:t>Me</w:t>
      </w:r>
      <w:r w:rsidR="00086795">
        <w:t>lyik apostolára bízta Jézus az E</w:t>
      </w:r>
      <w:r>
        <w:t xml:space="preserve">gyház vezetését?  </w:t>
      </w:r>
      <w:r w:rsidRPr="00086795">
        <w:rPr>
          <w:i/>
        </w:rPr>
        <w:t>Jézus Péterre bízta az Egyház vezetését.</w:t>
      </w:r>
    </w:p>
    <w:p w:rsidR="005E3410" w:rsidRPr="00086795" w:rsidRDefault="005E3410">
      <w:pPr>
        <w:rPr>
          <w:i/>
        </w:rPr>
      </w:pPr>
      <w:r>
        <w:t xml:space="preserve">Mi történt Jézussal a feltámadása után?  </w:t>
      </w:r>
      <w:r w:rsidRPr="00086795">
        <w:rPr>
          <w:i/>
        </w:rPr>
        <w:t>Jézus felemelkedett az apostolok szeme láttára, és felment a Mennybe.</w:t>
      </w:r>
    </w:p>
    <w:p w:rsidR="005E3410" w:rsidRDefault="005E3410">
      <w:r>
        <w:t xml:space="preserve">Mikor ünnepeljük a Szentlélek eljövetelét?  </w:t>
      </w:r>
      <w:r w:rsidRPr="00086795">
        <w:rPr>
          <w:i/>
        </w:rPr>
        <w:t>A Szentlélek eljövetelét Pünkösdkor ünnepeljük.</w:t>
      </w:r>
    </w:p>
    <w:p w:rsidR="005E3410" w:rsidRDefault="005E3410">
      <w:r>
        <w:t xml:space="preserve">Milyen jelek kísérték a Szentlélek eljövetelét? A </w:t>
      </w:r>
      <w:r w:rsidRPr="00086795">
        <w:rPr>
          <w:i/>
        </w:rPr>
        <w:t>Szentlélek eljövetelét szélzúgás és lángnyelvek kísérték.</w:t>
      </w:r>
    </w:p>
    <w:p w:rsidR="005E3410" w:rsidRPr="00086795" w:rsidRDefault="005E3410">
      <w:pPr>
        <w:rPr>
          <w:i/>
        </w:rPr>
      </w:pPr>
      <w:r>
        <w:t xml:space="preserve">Mi a templom?  </w:t>
      </w:r>
      <w:r w:rsidRPr="00086795">
        <w:rPr>
          <w:i/>
        </w:rPr>
        <w:t>A templom Isten háza és a mi közös otthonunk.</w:t>
      </w:r>
    </w:p>
    <w:p w:rsidR="00CC15A8" w:rsidRPr="00086795" w:rsidRDefault="00CC15A8">
      <w:pPr>
        <w:rPr>
          <w:i/>
        </w:rPr>
      </w:pPr>
      <w:r>
        <w:t xml:space="preserve">Mi a lelkiismeret? </w:t>
      </w:r>
      <w:r w:rsidRPr="00086795">
        <w:rPr>
          <w:i/>
        </w:rPr>
        <w:t>A lelkiismeret Isten szava bennünk, ami figyelmeztet minket, hogy mit tegyünk, és mit ne tegyünk.</w:t>
      </w:r>
    </w:p>
    <w:p w:rsidR="00CC15A8" w:rsidRDefault="00CC15A8">
      <w:pPr>
        <w:rPr>
          <w:i/>
        </w:rPr>
      </w:pPr>
      <w:r>
        <w:t xml:space="preserve">Melyik az az imádság, amit Jézus tanított nekünk?  </w:t>
      </w:r>
      <w:r w:rsidRPr="00086795">
        <w:rPr>
          <w:i/>
        </w:rPr>
        <w:t>Ez az imádság a Miatyánk.</w:t>
      </w:r>
    </w:p>
    <w:p w:rsidR="00A051D2" w:rsidRPr="009E25B8" w:rsidRDefault="00A051D2">
      <w:pPr>
        <w:rPr>
          <w:i/>
        </w:rPr>
      </w:pPr>
      <w:r>
        <w:t xml:space="preserve">Ki kapta meg Istentől a tízparancsolat kőtáblái? </w:t>
      </w:r>
      <w:r w:rsidRPr="009E25B8">
        <w:rPr>
          <w:i/>
        </w:rPr>
        <w:t>Mózes kapta meg a Sínai-hegyen a tízparancsolatot.</w:t>
      </w:r>
    </w:p>
    <w:p w:rsidR="00A051D2" w:rsidRDefault="00A051D2">
      <w:r>
        <w:lastRenderedPageBreak/>
        <w:t>Hogy szól a tízparancsol</w:t>
      </w:r>
      <w:r w:rsidR="00DF6ADE">
        <w:t xml:space="preserve">at? </w:t>
      </w:r>
    </w:p>
    <w:p w:rsidR="00DF6ADE" w:rsidRPr="009E25B8" w:rsidRDefault="00DF6ADE" w:rsidP="00DF6ADE">
      <w:pPr>
        <w:pStyle w:val="Listaszerbekezds"/>
        <w:numPr>
          <w:ilvl w:val="0"/>
          <w:numId w:val="1"/>
        </w:numPr>
        <w:rPr>
          <w:i/>
        </w:rPr>
      </w:pPr>
      <w:r w:rsidRPr="009E25B8">
        <w:rPr>
          <w:i/>
        </w:rPr>
        <w:t>Uradat Istenedet imádd, és csak neki szolgálj!</w:t>
      </w:r>
    </w:p>
    <w:p w:rsidR="00DF6ADE" w:rsidRPr="009E25B8" w:rsidRDefault="00DF6ADE" w:rsidP="00DF6ADE">
      <w:pPr>
        <w:pStyle w:val="Listaszerbekezds"/>
        <w:numPr>
          <w:ilvl w:val="0"/>
          <w:numId w:val="1"/>
        </w:numPr>
        <w:rPr>
          <w:i/>
        </w:rPr>
      </w:pPr>
      <w:r w:rsidRPr="009E25B8">
        <w:rPr>
          <w:i/>
        </w:rPr>
        <w:t>Isten nevét hiába ne vedd!</w:t>
      </w:r>
    </w:p>
    <w:p w:rsidR="00DF6ADE" w:rsidRPr="009E25B8" w:rsidRDefault="00DF6ADE" w:rsidP="00DF6ADE">
      <w:pPr>
        <w:pStyle w:val="Listaszerbekezds"/>
        <w:numPr>
          <w:ilvl w:val="0"/>
          <w:numId w:val="1"/>
        </w:numPr>
        <w:rPr>
          <w:i/>
        </w:rPr>
      </w:pPr>
      <w:r w:rsidRPr="009E25B8">
        <w:rPr>
          <w:i/>
        </w:rPr>
        <w:t>Az Úr napját szenteld meg!</w:t>
      </w:r>
    </w:p>
    <w:p w:rsidR="00DF6ADE" w:rsidRPr="009E25B8" w:rsidRDefault="00DF6ADE" w:rsidP="00DF6ADE">
      <w:pPr>
        <w:pStyle w:val="Listaszerbekezds"/>
        <w:numPr>
          <w:ilvl w:val="0"/>
          <w:numId w:val="1"/>
        </w:numPr>
        <w:rPr>
          <w:i/>
        </w:rPr>
      </w:pPr>
      <w:r w:rsidRPr="009E25B8">
        <w:rPr>
          <w:i/>
        </w:rPr>
        <w:t>Atyádat és anyádat tiszteld!</w:t>
      </w:r>
    </w:p>
    <w:p w:rsidR="00DF6ADE" w:rsidRPr="009E25B8" w:rsidRDefault="00DF6ADE" w:rsidP="00DF6ADE">
      <w:pPr>
        <w:pStyle w:val="Listaszerbekezds"/>
        <w:numPr>
          <w:ilvl w:val="0"/>
          <w:numId w:val="1"/>
        </w:numPr>
        <w:rPr>
          <w:i/>
        </w:rPr>
      </w:pPr>
      <w:r w:rsidRPr="009E25B8">
        <w:rPr>
          <w:i/>
        </w:rPr>
        <w:t>Ne ölj!</w:t>
      </w:r>
    </w:p>
    <w:p w:rsidR="00DF6ADE" w:rsidRPr="009E25B8" w:rsidRDefault="00DF6ADE" w:rsidP="00DF6ADE">
      <w:pPr>
        <w:pStyle w:val="Listaszerbekezds"/>
        <w:numPr>
          <w:ilvl w:val="0"/>
          <w:numId w:val="1"/>
        </w:numPr>
        <w:rPr>
          <w:i/>
        </w:rPr>
      </w:pPr>
      <w:r w:rsidRPr="009E25B8">
        <w:rPr>
          <w:i/>
        </w:rPr>
        <w:t>Ne paráználkodj!</w:t>
      </w:r>
    </w:p>
    <w:p w:rsidR="00DF6ADE" w:rsidRPr="009E25B8" w:rsidRDefault="00DF6ADE" w:rsidP="00DF6ADE">
      <w:pPr>
        <w:pStyle w:val="Listaszerbekezds"/>
        <w:numPr>
          <w:ilvl w:val="0"/>
          <w:numId w:val="1"/>
        </w:numPr>
        <w:rPr>
          <w:i/>
        </w:rPr>
      </w:pPr>
      <w:r w:rsidRPr="009E25B8">
        <w:rPr>
          <w:i/>
        </w:rPr>
        <w:t>Ne lopj!</w:t>
      </w:r>
    </w:p>
    <w:p w:rsidR="00DF6ADE" w:rsidRPr="009E25B8" w:rsidRDefault="00DF6ADE" w:rsidP="00DF6ADE">
      <w:pPr>
        <w:pStyle w:val="Listaszerbekezds"/>
        <w:numPr>
          <w:ilvl w:val="0"/>
          <w:numId w:val="1"/>
        </w:numPr>
        <w:rPr>
          <w:i/>
        </w:rPr>
      </w:pPr>
      <w:r w:rsidRPr="009E25B8">
        <w:rPr>
          <w:i/>
        </w:rPr>
        <w:t>Ne hazudj, és mások becsületében kárt ne tégy!</w:t>
      </w:r>
    </w:p>
    <w:p w:rsidR="00DF6ADE" w:rsidRPr="009E25B8" w:rsidRDefault="00DF6ADE" w:rsidP="00DF6ADE">
      <w:pPr>
        <w:pStyle w:val="Listaszerbekezds"/>
        <w:numPr>
          <w:ilvl w:val="0"/>
          <w:numId w:val="1"/>
        </w:numPr>
        <w:rPr>
          <w:i/>
        </w:rPr>
      </w:pPr>
      <w:r w:rsidRPr="009E25B8">
        <w:rPr>
          <w:i/>
        </w:rPr>
        <w:t>Felebarátod házastársát ne kívánd!</w:t>
      </w:r>
    </w:p>
    <w:p w:rsidR="00DF6ADE" w:rsidRPr="009E25B8" w:rsidRDefault="00DF6ADE" w:rsidP="00DF6ADE">
      <w:pPr>
        <w:pStyle w:val="Listaszerbekezds"/>
        <w:numPr>
          <w:ilvl w:val="0"/>
          <w:numId w:val="1"/>
        </w:numPr>
        <w:rPr>
          <w:i/>
        </w:rPr>
      </w:pPr>
      <w:r w:rsidRPr="009E25B8">
        <w:rPr>
          <w:i/>
        </w:rPr>
        <w:t>Mások tulajdonát ne kívánd!</w:t>
      </w:r>
    </w:p>
    <w:p w:rsidR="00076E91" w:rsidRDefault="00076E91" w:rsidP="00076E91">
      <w:r>
        <w:t xml:space="preserve">Ki bocsáthatja meg a bűnöket?  </w:t>
      </w:r>
      <w:r w:rsidRPr="009E25B8">
        <w:rPr>
          <w:i/>
        </w:rPr>
        <w:t>A bűnöket csak Isten bocsáthatja meg.</w:t>
      </w:r>
    </w:p>
    <w:p w:rsidR="00076E91" w:rsidRPr="009E25B8" w:rsidRDefault="00076E91" w:rsidP="00076E91">
      <w:pPr>
        <w:rPr>
          <w:i/>
        </w:rPr>
      </w:pPr>
      <w:r>
        <w:t>Mi az Oltáriszentség</w:t>
      </w:r>
      <w:r w:rsidRPr="009E25B8">
        <w:rPr>
          <w:i/>
        </w:rPr>
        <w:t>?  Az Oltáriszentség Jézus valóságos teste és vére az átváltoztatott kenyér és bor színében.</w:t>
      </w:r>
    </w:p>
    <w:p w:rsidR="00076E91" w:rsidRDefault="00076E91" w:rsidP="00DF6ADE"/>
    <w:p w:rsidR="00DF6ADE" w:rsidRDefault="00DF6ADE" w:rsidP="00DF6ADE"/>
    <w:p w:rsidR="00DF6ADE" w:rsidRDefault="00DF6ADE" w:rsidP="00DF6ADE"/>
    <w:p w:rsidR="00DF6ADE" w:rsidRDefault="00DF6ADE" w:rsidP="00DF6ADE"/>
    <w:p w:rsidR="00A051D2" w:rsidRPr="00A051D2" w:rsidRDefault="00A051D2"/>
    <w:sectPr w:rsidR="00A051D2" w:rsidRPr="00A051D2" w:rsidSect="000A57C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173B8"/>
    <w:multiLevelType w:val="hybridMultilevel"/>
    <w:tmpl w:val="D17404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0F4E74"/>
    <w:multiLevelType w:val="hybridMultilevel"/>
    <w:tmpl w:val="8DD0D21C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802746"/>
    <w:multiLevelType w:val="hybridMultilevel"/>
    <w:tmpl w:val="FB741BC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44F4B"/>
    <w:rsid w:val="00076E91"/>
    <w:rsid w:val="00086795"/>
    <w:rsid w:val="000A57CE"/>
    <w:rsid w:val="00260756"/>
    <w:rsid w:val="005A5EA5"/>
    <w:rsid w:val="005E3410"/>
    <w:rsid w:val="006E4F97"/>
    <w:rsid w:val="00836EF2"/>
    <w:rsid w:val="009466EA"/>
    <w:rsid w:val="009E25B8"/>
    <w:rsid w:val="009F69A1"/>
    <w:rsid w:val="00A051D2"/>
    <w:rsid w:val="00B26A92"/>
    <w:rsid w:val="00CC15A8"/>
    <w:rsid w:val="00D21C95"/>
    <w:rsid w:val="00DF6ADE"/>
    <w:rsid w:val="00F44F4B"/>
    <w:rsid w:val="00F74D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85741"/>
  <w15:docId w15:val="{EEA3ED32-A2D1-4D0E-AA82-E9FF28424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26A9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F6ADE"/>
    <w:pPr>
      <w:ind w:left="720"/>
      <w:contextualSpacing/>
    </w:pPr>
  </w:style>
  <w:style w:type="paragraph" w:customStyle="1" w:styleId="paragraph">
    <w:name w:val="paragraph"/>
    <w:basedOn w:val="Norml"/>
    <w:rsid w:val="00946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normaltextrun">
    <w:name w:val="normaltextrun"/>
    <w:basedOn w:val="Bekezdsalapbettpusa"/>
    <w:rsid w:val="009466EA"/>
  </w:style>
  <w:style w:type="character" w:customStyle="1" w:styleId="eop">
    <w:name w:val="eop"/>
    <w:basedOn w:val="Bekezdsalapbettpusa"/>
    <w:rsid w:val="009466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59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310</Words>
  <Characters>2140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dai-pc-01</cp:lastModifiedBy>
  <cp:revision>4</cp:revision>
  <dcterms:created xsi:type="dcterms:W3CDTF">2021-05-07T08:29:00Z</dcterms:created>
  <dcterms:modified xsi:type="dcterms:W3CDTF">2021-05-13T09:05:00Z</dcterms:modified>
</cp:coreProperties>
</file>