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3463" w14:textId="2DA446A2" w:rsidR="00E1728A" w:rsidRDefault="36A621BA" w:rsidP="2B10FBF3">
      <w:pPr>
        <w:jc w:val="center"/>
        <w:rPr>
          <w:b/>
          <w:bCs/>
          <w:color w:val="0070C0"/>
          <w:sz w:val="36"/>
          <w:szCs w:val="36"/>
        </w:rPr>
      </w:pPr>
      <w:r w:rsidRPr="2B10FBF3">
        <w:rPr>
          <w:b/>
          <w:bCs/>
          <w:color w:val="0070C0"/>
          <w:sz w:val="36"/>
          <w:szCs w:val="36"/>
        </w:rPr>
        <w:t>Osztályozó vizsga</w:t>
      </w:r>
    </w:p>
    <w:p w14:paraId="2F581F32" w14:textId="57195327" w:rsidR="36A621BA" w:rsidRDefault="006012C6" w:rsidP="2B10FBF3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Német</w:t>
      </w:r>
      <w:r w:rsidR="36A621BA" w:rsidRPr="2B10FBF3">
        <w:rPr>
          <w:b/>
          <w:bCs/>
          <w:color w:val="0070C0"/>
          <w:sz w:val="36"/>
          <w:szCs w:val="36"/>
        </w:rPr>
        <w:t xml:space="preserve"> nyelv</w:t>
      </w:r>
    </w:p>
    <w:p w14:paraId="4A730E2C" w14:textId="0D47C127" w:rsidR="36A621BA" w:rsidRDefault="36A621BA" w:rsidP="2B10FBF3">
      <w:pPr>
        <w:jc w:val="center"/>
        <w:rPr>
          <w:b/>
          <w:bCs/>
          <w:sz w:val="24"/>
          <w:szCs w:val="24"/>
        </w:rPr>
      </w:pPr>
      <w:r w:rsidRPr="2B10FBF3">
        <w:rPr>
          <w:b/>
          <w:bCs/>
          <w:sz w:val="24"/>
          <w:szCs w:val="24"/>
        </w:rPr>
        <w:t>5. évfolyam</w:t>
      </w:r>
    </w:p>
    <w:p w14:paraId="71E33CC9" w14:textId="77777777" w:rsidR="006012C6" w:rsidRPr="006012C6" w:rsidRDefault="006012C6" w:rsidP="006012C6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6012C6">
        <w:rPr>
          <w:color w:val="000000"/>
          <w:sz w:val="27"/>
          <w:szCs w:val="27"/>
        </w:rPr>
        <w:t>rövid</w:t>
      </w:r>
      <w:r w:rsidRPr="006012C6">
        <w:rPr>
          <w:color w:val="000000"/>
          <w:sz w:val="27"/>
          <w:szCs w:val="27"/>
        </w:rPr>
        <w:t xml:space="preserve"> bemutatkozás: név, származás</w:t>
      </w:r>
    </w:p>
    <w:p w14:paraId="66D96A52" w14:textId="77777777" w:rsidR="006012C6" w:rsidRPr="006012C6" w:rsidRDefault="006012C6" w:rsidP="006012C6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6012C6">
        <w:rPr>
          <w:color w:val="000000"/>
          <w:sz w:val="27"/>
          <w:szCs w:val="27"/>
        </w:rPr>
        <w:t>kérdésekre adott rövid válasz</w:t>
      </w:r>
    </w:p>
    <w:p w14:paraId="2889ABA9" w14:textId="77777777" w:rsidR="006012C6" w:rsidRPr="006012C6" w:rsidRDefault="006012C6" w:rsidP="006012C6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6012C6">
        <w:rPr>
          <w:color w:val="000000"/>
          <w:sz w:val="27"/>
          <w:szCs w:val="27"/>
        </w:rPr>
        <w:t>tanórákhoz kapcsolódó alapvető szavak és utasítások megérté</w:t>
      </w:r>
      <w:r w:rsidRPr="006012C6">
        <w:rPr>
          <w:color w:val="000000"/>
          <w:sz w:val="27"/>
          <w:szCs w:val="27"/>
        </w:rPr>
        <w:t>se</w:t>
      </w:r>
    </w:p>
    <w:p w14:paraId="30762226" w14:textId="77777777" w:rsidR="006012C6" w:rsidRPr="006012C6" w:rsidRDefault="006012C6" w:rsidP="006012C6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6012C6">
        <w:rPr>
          <w:color w:val="000000"/>
          <w:sz w:val="27"/>
          <w:szCs w:val="27"/>
        </w:rPr>
        <w:t xml:space="preserve">színek, számok 1000-ig </w:t>
      </w:r>
    </w:p>
    <w:p w14:paraId="1C9B302F" w14:textId="77777777" w:rsidR="006012C6" w:rsidRPr="006012C6" w:rsidRDefault="006012C6" w:rsidP="006012C6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6012C6">
        <w:rPr>
          <w:color w:val="000000"/>
          <w:sz w:val="27"/>
          <w:szCs w:val="27"/>
        </w:rPr>
        <w:t xml:space="preserve">birtokos névmás (mein, dein) </w:t>
      </w:r>
    </w:p>
    <w:p w14:paraId="06FBE44B" w14:textId="77777777" w:rsidR="006012C6" w:rsidRPr="006012C6" w:rsidRDefault="006012C6" w:rsidP="006012C6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6012C6">
        <w:rPr>
          <w:color w:val="000000"/>
          <w:sz w:val="27"/>
          <w:szCs w:val="27"/>
        </w:rPr>
        <w:t>határozott/határozatlan nével</w:t>
      </w:r>
      <w:r w:rsidRPr="006012C6">
        <w:rPr>
          <w:color w:val="000000"/>
          <w:sz w:val="27"/>
          <w:szCs w:val="27"/>
        </w:rPr>
        <w:t xml:space="preserve">ő (der, die, das / ein, eine) </w:t>
      </w:r>
    </w:p>
    <w:p w14:paraId="762F0A17" w14:textId="77777777" w:rsidR="006012C6" w:rsidRPr="006012C6" w:rsidRDefault="006012C6" w:rsidP="006012C6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6012C6">
        <w:rPr>
          <w:color w:val="000000"/>
          <w:sz w:val="27"/>
          <w:szCs w:val="27"/>
        </w:rPr>
        <w:t>tag</w:t>
      </w:r>
      <w:r w:rsidRPr="006012C6">
        <w:rPr>
          <w:color w:val="000000"/>
          <w:sz w:val="27"/>
          <w:szCs w:val="27"/>
        </w:rPr>
        <w:t>adás: nicht/kein</w:t>
      </w:r>
    </w:p>
    <w:p w14:paraId="654BF8C1" w14:textId="3752951B" w:rsidR="36A621BA" w:rsidRPr="006012C6" w:rsidRDefault="006012C6" w:rsidP="006012C6">
      <w:pPr>
        <w:pStyle w:val="Listaszerbekezds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6012C6">
        <w:rPr>
          <w:color w:val="000000"/>
          <w:sz w:val="27"/>
          <w:szCs w:val="27"/>
        </w:rPr>
        <w:t>igeragozás; „sein, haben” használata</w:t>
      </w:r>
      <w:bookmarkStart w:id="0" w:name="_GoBack"/>
      <w:bookmarkEnd w:id="0"/>
    </w:p>
    <w:sectPr w:rsidR="36A621BA" w:rsidRPr="00601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D29"/>
    <w:multiLevelType w:val="hybridMultilevel"/>
    <w:tmpl w:val="79A2E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9710B"/>
    <w:multiLevelType w:val="hybridMultilevel"/>
    <w:tmpl w:val="F13C3B04"/>
    <w:lvl w:ilvl="0" w:tplc="75B87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4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85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A1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AC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A1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85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C5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23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F0984"/>
    <w:rsid w:val="000C1A68"/>
    <w:rsid w:val="006012C6"/>
    <w:rsid w:val="00E1728A"/>
    <w:rsid w:val="11C2402B"/>
    <w:rsid w:val="2B10FBF3"/>
    <w:rsid w:val="36A621BA"/>
    <w:rsid w:val="42418456"/>
    <w:rsid w:val="4E0F0984"/>
    <w:rsid w:val="585CF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0984"/>
  <w15:chartTrackingRefBased/>
  <w15:docId w15:val="{53872A19-4753-4217-BFBA-E06FEB66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34EBC-44EE-4725-821B-1A50D9F34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A2DB8-C442-4431-9DA1-1C10D54FD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2F6D6-3074-472B-9408-0E098D54FCB6}">
  <ds:schemaRefs>
    <ds:schemaRef ds:uri="6f3d1476-b97f-40fc-adfb-d9c07b8c72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06cca3-df3f-4f69-8e72-290e3e57af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Jáksó Nóra</dc:creator>
  <cp:keywords/>
  <dc:description/>
  <cp:lastModifiedBy>Vargáné Jáksó Nóra</cp:lastModifiedBy>
  <cp:revision>3</cp:revision>
  <dcterms:created xsi:type="dcterms:W3CDTF">2021-02-16T11:42:00Z</dcterms:created>
  <dcterms:modified xsi:type="dcterms:W3CDTF">2021-02-16T11:44:00Z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